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CFBF" w14:textId="77777777" w:rsidR="00FC6C5C" w:rsidRDefault="007962AB">
      <w:pPr>
        <w:spacing w:after="0" w:line="240" w:lineRule="auto"/>
        <w:jc w:val="center"/>
        <w:rPr>
          <w:rFonts w:ascii="Times New Roman" w:eastAsia="Times New Roman" w:hAnsi="Times New Roman" w:cs="Times New Roman"/>
          <w:sz w:val="24"/>
          <w:szCs w:val="24"/>
        </w:rPr>
      </w:pPr>
      <w:r>
        <w:rPr>
          <w:rFonts w:ascii="Arial" w:eastAsia="Arial" w:hAnsi="Arial" w:cs="Arial"/>
          <w:b/>
          <w:noProof/>
          <w:color w:val="000000"/>
          <w:sz w:val="72"/>
          <w:szCs w:val="72"/>
        </w:rPr>
        <w:drawing>
          <wp:inline distT="0" distB="0" distL="0" distR="0" wp14:anchorId="34D65FC0" wp14:editId="1F2422F7">
            <wp:extent cx="2143125" cy="2143125"/>
            <wp:effectExtent l="0" t="0" r="0" b="0"/>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14:paraId="1F2CBD9D" w14:textId="77777777" w:rsidR="00FC6C5C" w:rsidRDefault="007962AB">
      <w:pPr>
        <w:spacing w:after="0" w:line="240" w:lineRule="auto"/>
        <w:jc w:val="center"/>
        <w:rPr>
          <w:rFonts w:ascii="Times New Roman" w:eastAsia="Times New Roman" w:hAnsi="Times New Roman" w:cs="Times New Roman"/>
          <w:sz w:val="24"/>
          <w:szCs w:val="24"/>
        </w:rPr>
      </w:pPr>
      <w:r>
        <w:rPr>
          <w:rFonts w:ascii="Arial" w:eastAsia="Arial" w:hAnsi="Arial" w:cs="Arial"/>
          <w:b/>
          <w:color w:val="44546A"/>
          <w:sz w:val="72"/>
          <w:szCs w:val="72"/>
        </w:rPr>
        <w:t>TOURNAMENT RULES</w:t>
      </w:r>
    </w:p>
    <w:p w14:paraId="1272E0D1" w14:textId="77777777" w:rsidR="00FC6C5C" w:rsidRDefault="00FC6C5C">
      <w:pPr>
        <w:spacing w:after="0" w:line="240" w:lineRule="auto"/>
        <w:rPr>
          <w:rFonts w:ascii="Times New Roman" w:eastAsia="Times New Roman" w:hAnsi="Times New Roman" w:cs="Times New Roman"/>
          <w:sz w:val="24"/>
          <w:szCs w:val="24"/>
        </w:rPr>
      </w:pPr>
    </w:p>
    <w:p w14:paraId="5C276EEB"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Winchester Baseball as the host team will implement the following rules. If not specified in the Tournament rules, Winchester Baseball will follow all Cal Ripken/Babe Ruth Rules. </w:t>
      </w:r>
    </w:p>
    <w:p w14:paraId="6FD701AA"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 </w:t>
      </w:r>
    </w:p>
    <w:p w14:paraId="2667BDDC" w14:textId="77777777" w:rsidR="00FC6C5C" w:rsidRDefault="007962AB">
      <w:pPr>
        <w:numPr>
          <w:ilvl w:val="0"/>
          <w:numId w:val="12"/>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All teams must check in with tournament officials before their first game and submit required documents. </w:t>
      </w:r>
    </w:p>
    <w:p w14:paraId="74EB785C"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3"/>
          <w:szCs w:val="23"/>
        </w:rPr>
        <w:t> </w:t>
      </w:r>
    </w:p>
    <w:p w14:paraId="087560A7"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6"/>
          <w:szCs w:val="36"/>
        </w:rPr>
        <w:t>PITCHING RULES</w:t>
      </w:r>
    </w:p>
    <w:p w14:paraId="1A09AAA1"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3"/>
          <w:szCs w:val="23"/>
        </w:rPr>
        <w:t>​</w:t>
      </w:r>
    </w:p>
    <w:p w14:paraId="7FE3B2A8" w14:textId="77777777" w:rsidR="00FC6C5C" w:rsidRDefault="007962AB">
      <w:pPr>
        <w:numPr>
          <w:ilvl w:val="0"/>
          <w:numId w:val="13"/>
        </w:numPr>
        <w:spacing w:after="0" w:line="240" w:lineRule="auto"/>
        <w:ind w:left="840"/>
        <w:rPr>
          <w:rFonts w:ascii="Arial" w:eastAsia="Arial" w:hAnsi="Arial" w:cs="Arial"/>
          <w:color w:val="000000"/>
          <w:sz w:val="23"/>
          <w:szCs w:val="23"/>
        </w:rPr>
      </w:pPr>
      <w:r>
        <w:rPr>
          <w:rFonts w:ascii="Arial" w:eastAsia="Arial" w:hAnsi="Arial" w:cs="Arial"/>
          <w:color w:val="000000"/>
          <w:sz w:val="30"/>
          <w:szCs w:val="30"/>
        </w:rPr>
        <w:t>Ages 8u-12u- the tournament will utilize 6 innings per day, 8 innings per tournament</w:t>
      </w:r>
    </w:p>
    <w:p w14:paraId="5D49E4DE" w14:textId="26354A70" w:rsidR="00FC6C5C" w:rsidRPr="000024F2" w:rsidRDefault="007962AB">
      <w:pPr>
        <w:numPr>
          <w:ilvl w:val="0"/>
          <w:numId w:val="13"/>
        </w:numPr>
        <w:spacing w:after="0" w:line="240" w:lineRule="auto"/>
        <w:ind w:left="840"/>
        <w:rPr>
          <w:rFonts w:ascii="Arial" w:eastAsia="Arial" w:hAnsi="Arial" w:cs="Arial"/>
          <w:color w:val="000000"/>
          <w:sz w:val="23"/>
          <w:szCs w:val="23"/>
        </w:rPr>
      </w:pPr>
      <w:r>
        <w:rPr>
          <w:rFonts w:ascii="Arial" w:eastAsia="Arial" w:hAnsi="Arial" w:cs="Arial"/>
          <w:color w:val="000000"/>
          <w:sz w:val="30"/>
          <w:szCs w:val="30"/>
        </w:rPr>
        <w:t>Ages 13u-14u- the tournament will utilize 7 innings per day, 10 per tournament </w:t>
      </w:r>
    </w:p>
    <w:p w14:paraId="6575668E" w14:textId="445F8B5A" w:rsidR="000024F2" w:rsidRDefault="000024F2">
      <w:pPr>
        <w:numPr>
          <w:ilvl w:val="0"/>
          <w:numId w:val="13"/>
        </w:numPr>
        <w:spacing w:after="0" w:line="240" w:lineRule="auto"/>
        <w:ind w:left="840"/>
        <w:rPr>
          <w:rFonts w:ascii="Arial" w:eastAsia="Arial" w:hAnsi="Arial" w:cs="Arial"/>
          <w:color w:val="000000"/>
          <w:sz w:val="23"/>
          <w:szCs w:val="23"/>
        </w:rPr>
      </w:pPr>
      <w:r>
        <w:rPr>
          <w:rFonts w:ascii="Arial" w:eastAsia="Arial" w:hAnsi="Arial" w:cs="Arial"/>
          <w:color w:val="000000"/>
          <w:sz w:val="30"/>
          <w:szCs w:val="30"/>
        </w:rPr>
        <w:t>One Pitch in ay inning equals an inning pitched</w:t>
      </w:r>
    </w:p>
    <w:p w14:paraId="76DE1301" w14:textId="77777777" w:rsidR="00FC6C5C" w:rsidRDefault="007962AB">
      <w:pPr>
        <w:numPr>
          <w:ilvl w:val="0"/>
          <w:numId w:val="13"/>
        </w:numPr>
        <w:spacing w:after="0" w:line="240" w:lineRule="auto"/>
        <w:ind w:left="840"/>
        <w:rPr>
          <w:rFonts w:ascii="Arial" w:eastAsia="Arial" w:hAnsi="Arial" w:cs="Arial"/>
          <w:color w:val="000000"/>
          <w:sz w:val="23"/>
          <w:szCs w:val="23"/>
        </w:rPr>
      </w:pPr>
      <w:r>
        <w:rPr>
          <w:rFonts w:ascii="Arial" w:eastAsia="Arial" w:hAnsi="Arial" w:cs="Arial"/>
          <w:color w:val="000000"/>
          <w:sz w:val="30"/>
          <w:szCs w:val="30"/>
        </w:rPr>
        <w:t>After each game the pitching log should be turned into the tournament director. (The logs will be given at the time of check in) </w:t>
      </w:r>
    </w:p>
    <w:p w14:paraId="408BFEF4" w14:textId="77777777" w:rsidR="00FC6C5C" w:rsidRDefault="007962AB">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51"/>
          <w:szCs w:val="51"/>
          <w:u w:val="single"/>
        </w:rPr>
        <w:t>​</w:t>
      </w:r>
    </w:p>
    <w:p w14:paraId="55C0BE91" w14:textId="77777777" w:rsidR="00FC6C5C" w:rsidRDefault="007962AB">
      <w:pPr>
        <w:spacing w:after="0" w:line="240" w:lineRule="auto"/>
        <w:jc w:val="center"/>
        <w:rPr>
          <w:rFonts w:ascii="Times New Roman" w:eastAsia="Times New Roman" w:hAnsi="Times New Roman" w:cs="Times New Roman"/>
          <w:sz w:val="24"/>
          <w:szCs w:val="24"/>
        </w:rPr>
      </w:pPr>
      <w:r>
        <w:rPr>
          <w:rFonts w:ascii="Arial" w:eastAsia="Arial" w:hAnsi="Arial" w:cs="Arial"/>
          <w:b/>
          <w:color w:val="FF0000"/>
          <w:sz w:val="44"/>
          <w:szCs w:val="44"/>
          <w:u w:val="single"/>
        </w:rPr>
        <w:t>Maximum number of innings a player can legally pitch in one day and still pitch the next day is 4 innings</w:t>
      </w:r>
    </w:p>
    <w:p w14:paraId="5E5B980A"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w:t>
      </w:r>
    </w:p>
    <w:p w14:paraId="7AE4AFE4" w14:textId="77777777" w:rsidR="00FC6C5C" w:rsidRDefault="00FC6C5C">
      <w:pPr>
        <w:spacing w:after="240" w:line="240" w:lineRule="auto"/>
        <w:rPr>
          <w:rFonts w:ascii="Times New Roman" w:eastAsia="Times New Roman" w:hAnsi="Times New Roman" w:cs="Times New Roman"/>
          <w:sz w:val="24"/>
          <w:szCs w:val="24"/>
        </w:rPr>
      </w:pPr>
    </w:p>
    <w:p w14:paraId="323CAC20" w14:textId="77777777" w:rsidR="00FC6C5C" w:rsidRDefault="00FC6C5C">
      <w:pPr>
        <w:spacing w:after="0" w:line="240" w:lineRule="auto"/>
        <w:rPr>
          <w:rFonts w:ascii="Arial" w:eastAsia="Arial" w:hAnsi="Arial" w:cs="Arial"/>
          <w:b/>
          <w:color w:val="000000"/>
          <w:sz w:val="38"/>
          <w:szCs w:val="38"/>
          <w:u w:val="single"/>
        </w:rPr>
      </w:pPr>
    </w:p>
    <w:p w14:paraId="5CA4097C"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8"/>
          <w:szCs w:val="38"/>
          <w:u w:val="single"/>
        </w:rPr>
        <w:t>8U RULES:</w:t>
      </w:r>
    </w:p>
    <w:p w14:paraId="1C0CCD4A" w14:textId="77777777" w:rsidR="00FC6C5C" w:rsidRDefault="007962AB">
      <w:pPr>
        <w:numPr>
          <w:ilvl w:val="0"/>
          <w:numId w:val="8"/>
        </w:numPr>
        <w:spacing w:after="0" w:line="240" w:lineRule="auto"/>
        <w:rPr>
          <w:rFonts w:ascii="Arial" w:eastAsia="Arial" w:hAnsi="Arial" w:cs="Arial"/>
          <w:color w:val="000000"/>
          <w:sz w:val="30"/>
          <w:szCs w:val="30"/>
        </w:rPr>
      </w:pPr>
      <w:r>
        <w:rPr>
          <w:rFonts w:ascii="Arial" w:eastAsia="Arial" w:hAnsi="Arial" w:cs="Arial"/>
          <w:color w:val="000000"/>
          <w:sz w:val="30"/>
          <w:szCs w:val="30"/>
        </w:rPr>
        <w:t>No infield fly</w:t>
      </w:r>
    </w:p>
    <w:p w14:paraId="322C514C" w14:textId="77777777" w:rsidR="00FC6C5C" w:rsidRDefault="007962AB">
      <w:pPr>
        <w:numPr>
          <w:ilvl w:val="0"/>
          <w:numId w:val="8"/>
        </w:numPr>
        <w:spacing w:after="0" w:line="240" w:lineRule="auto"/>
        <w:rPr>
          <w:rFonts w:ascii="Arial" w:eastAsia="Arial" w:hAnsi="Arial" w:cs="Arial"/>
          <w:color w:val="000000"/>
          <w:sz w:val="30"/>
          <w:szCs w:val="30"/>
        </w:rPr>
      </w:pPr>
      <w:r>
        <w:rPr>
          <w:rFonts w:ascii="Arial" w:eastAsia="Arial" w:hAnsi="Arial" w:cs="Arial"/>
          <w:color w:val="000000"/>
          <w:sz w:val="30"/>
          <w:szCs w:val="30"/>
        </w:rPr>
        <w:t>5 runs or 3 outs per inning except for last inning/ no run limitation. For example: If the team up to bat is down by 6 they have an opportunity to battle back. </w:t>
      </w:r>
    </w:p>
    <w:p w14:paraId="69379A09" w14:textId="77777777" w:rsidR="00FC6C5C" w:rsidRDefault="007962AB">
      <w:pPr>
        <w:numPr>
          <w:ilvl w:val="0"/>
          <w:numId w:val="8"/>
        </w:numPr>
        <w:spacing w:after="0" w:line="240" w:lineRule="auto"/>
        <w:rPr>
          <w:rFonts w:ascii="Arial" w:eastAsia="Arial" w:hAnsi="Arial" w:cs="Arial"/>
          <w:color w:val="000000"/>
          <w:sz w:val="30"/>
          <w:szCs w:val="30"/>
        </w:rPr>
      </w:pPr>
      <w:r>
        <w:rPr>
          <w:rFonts w:ascii="Arial" w:eastAsia="Arial" w:hAnsi="Arial" w:cs="Arial"/>
          <w:color w:val="000000"/>
          <w:sz w:val="30"/>
          <w:szCs w:val="30"/>
        </w:rPr>
        <w:t>4 Outfielders </w:t>
      </w:r>
    </w:p>
    <w:p w14:paraId="151D4BC6" w14:textId="77777777" w:rsidR="00FC6C5C" w:rsidRDefault="007962AB">
      <w:pPr>
        <w:numPr>
          <w:ilvl w:val="0"/>
          <w:numId w:val="14"/>
        </w:numPr>
        <w:spacing w:after="0" w:line="240" w:lineRule="auto"/>
        <w:rPr>
          <w:sz w:val="30"/>
          <w:szCs w:val="30"/>
        </w:rPr>
      </w:pPr>
      <w:r>
        <w:rPr>
          <w:rFonts w:ascii="Arial" w:eastAsia="Arial" w:hAnsi="Arial" w:cs="Arial"/>
          <w:sz w:val="30"/>
          <w:szCs w:val="30"/>
        </w:rPr>
        <w:t>Play is considered dead/ over when pitcher toes rubber</w:t>
      </w:r>
    </w:p>
    <w:p w14:paraId="1FF0B21D" w14:textId="77777777" w:rsidR="00FC6C5C" w:rsidRDefault="007962AB">
      <w:pPr>
        <w:numPr>
          <w:ilvl w:val="0"/>
          <w:numId w:val="14"/>
        </w:numPr>
        <w:spacing w:after="0" w:line="240" w:lineRule="auto"/>
        <w:rPr>
          <w:sz w:val="30"/>
          <w:szCs w:val="30"/>
        </w:rPr>
      </w:pPr>
      <w:r>
        <w:rPr>
          <w:rFonts w:ascii="Arial" w:eastAsia="Arial" w:hAnsi="Arial" w:cs="Arial"/>
          <w:sz w:val="30"/>
          <w:szCs w:val="30"/>
        </w:rPr>
        <w:t xml:space="preserve">Runner can steal 2nd and 3rd after ball hits plate </w:t>
      </w:r>
    </w:p>
    <w:p w14:paraId="6FEDCB70" w14:textId="77777777" w:rsidR="00FC6C5C" w:rsidRDefault="007962AB">
      <w:pPr>
        <w:numPr>
          <w:ilvl w:val="0"/>
          <w:numId w:val="14"/>
        </w:numPr>
        <w:spacing w:after="300" w:line="240" w:lineRule="auto"/>
        <w:rPr>
          <w:sz w:val="30"/>
          <w:szCs w:val="30"/>
        </w:rPr>
      </w:pPr>
      <w:r>
        <w:rPr>
          <w:rFonts w:ascii="Arial" w:eastAsia="Arial" w:hAnsi="Arial" w:cs="Arial"/>
          <w:sz w:val="30"/>
          <w:szCs w:val="30"/>
        </w:rPr>
        <w:t xml:space="preserve">Runner can only advance home on batted ball, walk, or a attempted pick off. </w:t>
      </w:r>
    </w:p>
    <w:p w14:paraId="10A27DC7" w14:textId="77777777" w:rsidR="00FC6C5C" w:rsidRDefault="00FC6C5C">
      <w:pPr>
        <w:spacing w:after="0" w:line="240" w:lineRule="auto"/>
        <w:ind w:left="720"/>
        <w:rPr>
          <w:rFonts w:ascii="Arial" w:eastAsia="Arial" w:hAnsi="Arial" w:cs="Arial"/>
          <w:sz w:val="30"/>
          <w:szCs w:val="30"/>
        </w:rPr>
      </w:pPr>
    </w:p>
    <w:p w14:paraId="44BFF8F6" w14:textId="77777777" w:rsidR="00FC6C5C" w:rsidRDefault="00FC6C5C">
      <w:pPr>
        <w:spacing w:after="240" w:line="240" w:lineRule="auto"/>
        <w:rPr>
          <w:rFonts w:ascii="Times New Roman" w:eastAsia="Times New Roman" w:hAnsi="Times New Roman" w:cs="Times New Roman"/>
          <w:sz w:val="24"/>
          <w:szCs w:val="24"/>
        </w:rPr>
      </w:pPr>
    </w:p>
    <w:p w14:paraId="13BEBBA7"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8"/>
          <w:szCs w:val="38"/>
          <w:u w:val="single"/>
        </w:rPr>
        <w:t>BATTING RULES</w:t>
      </w:r>
    </w:p>
    <w:p w14:paraId="1731B7AF" w14:textId="77777777" w:rsidR="00FC6C5C" w:rsidRDefault="007962AB">
      <w:pPr>
        <w:numPr>
          <w:ilvl w:val="0"/>
          <w:numId w:val="1"/>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At all age levels a continuous batting order may be utilized. If a team chooses to bat 9 or 10 with additional players listed as subs, normal substitution rules apply</w:t>
      </w:r>
    </w:p>
    <w:p w14:paraId="69606906" w14:textId="77777777" w:rsidR="00FC6C5C" w:rsidRDefault="00FC6C5C">
      <w:pPr>
        <w:spacing w:after="240" w:line="240" w:lineRule="auto"/>
        <w:rPr>
          <w:rFonts w:ascii="Times New Roman" w:eastAsia="Times New Roman" w:hAnsi="Times New Roman" w:cs="Times New Roman"/>
          <w:sz w:val="24"/>
          <w:szCs w:val="24"/>
        </w:rPr>
      </w:pPr>
    </w:p>
    <w:p w14:paraId="32A9EAB7"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8"/>
          <w:szCs w:val="38"/>
          <w:u w:val="single"/>
        </w:rPr>
        <w:t>BATS:</w:t>
      </w:r>
    </w:p>
    <w:p w14:paraId="3B9E38A9" w14:textId="77777777" w:rsidR="00FC6C5C" w:rsidRDefault="007962AB">
      <w:pPr>
        <w:numPr>
          <w:ilvl w:val="0"/>
          <w:numId w:val="2"/>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 xml:space="preserve">8u-12u: All bats must have 1.15 bpf USSSA stamp, 2 </w:t>
      </w:r>
      <w:r>
        <w:rPr>
          <w:rFonts w:ascii="Arial" w:eastAsia="Arial" w:hAnsi="Arial" w:cs="Arial"/>
          <w:sz w:val="29"/>
          <w:szCs w:val="29"/>
        </w:rPr>
        <w:t>¼</w:t>
      </w:r>
      <w:r>
        <w:rPr>
          <w:rFonts w:ascii="Arial" w:eastAsia="Arial" w:hAnsi="Arial" w:cs="Arial"/>
          <w:color w:val="000000"/>
          <w:sz w:val="29"/>
          <w:szCs w:val="29"/>
        </w:rPr>
        <w:t>, 2 3/4  and 2 5/8 will be allowed, and wood bats are allowed</w:t>
      </w:r>
    </w:p>
    <w:p w14:paraId="3FF07E7E" w14:textId="77777777" w:rsidR="00FC6C5C" w:rsidRDefault="007962AB">
      <w:pPr>
        <w:numPr>
          <w:ilvl w:val="0"/>
          <w:numId w:val="2"/>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13U: 2 5/8 bats are allowed with a maximum of a -8, wood bats are allowed, </w:t>
      </w:r>
      <w:r>
        <w:rPr>
          <w:rFonts w:ascii="Arial" w:eastAsia="Arial" w:hAnsi="Arial" w:cs="Arial"/>
          <w:b/>
          <w:color w:val="000000"/>
          <w:sz w:val="29"/>
          <w:szCs w:val="29"/>
          <w:u w:val="single"/>
        </w:rPr>
        <w:t>NO 2 1/4 BATS WILL BE ALLOWED!</w:t>
      </w:r>
    </w:p>
    <w:p w14:paraId="08316C1D" w14:textId="77777777" w:rsidR="00FC6C5C" w:rsidRDefault="007962AB">
      <w:pPr>
        <w:numPr>
          <w:ilvl w:val="0"/>
          <w:numId w:val="2"/>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14u: -3 BBCOR </w:t>
      </w:r>
    </w:p>
    <w:p w14:paraId="6B0D3AD2" w14:textId="77777777" w:rsidR="00FC6C5C" w:rsidRDefault="00FC6C5C">
      <w:pPr>
        <w:spacing w:after="240" w:line="240" w:lineRule="auto"/>
        <w:rPr>
          <w:rFonts w:ascii="Times New Roman" w:eastAsia="Times New Roman" w:hAnsi="Times New Roman" w:cs="Times New Roman"/>
          <w:sz w:val="24"/>
          <w:szCs w:val="24"/>
        </w:rPr>
      </w:pPr>
    </w:p>
    <w:p w14:paraId="75968385"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8"/>
          <w:szCs w:val="38"/>
          <w:u w:val="single"/>
        </w:rPr>
        <w:t>RUN RULES:</w:t>
      </w:r>
      <w:r>
        <w:rPr>
          <w:rFonts w:ascii="Arial" w:eastAsia="Arial" w:hAnsi="Arial" w:cs="Arial"/>
          <w:b/>
          <w:color w:val="000000"/>
          <w:sz w:val="29"/>
          <w:szCs w:val="29"/>
          <w:u w:val="single"/>
        </w:rPr>
        <w:t xml:space="preserve"> </w:t>
      </w:r>
      <w:r>
        <w:rPr>
          <w:rFonts w:ascii="Arial" w:eastAsia="Arial" w:hAnsi="Arial" w:cs="Arial"/>
          <w:color w:val="000000"/>
          <w:sz w:val="29"/>
          <w:szCs w:val="29"/>
        </w:rPr>
        <w:t>  9U/10U/11U/12U/13U/14U</w:t>
      </w:r>
    </w:p>
    <w:p w14:paraId="2A4081A0" w14:textId="77777777" w:rsidR="00FC6C5C" w:rsidRDefault="007962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7B997CB" w14:textId="77777777" w:rsidR="00FC6C5C" w:rsidRDefault="007962AB">
      <w:pPr>
        <w:numPr>
          <w:ilvl w:val="0"/>
          <w:numId w:val="3"/>
        </w:numPr>
        <w:spacing w:after="0" w:line="240" w:lineRule="auto"/>
        <w:rPr>
          <w:rFonts w:ascii="Arial" w:eastAsia="Arial" w:hAnsi="Arial" w:cs="Arial"/>
          <w:color w:val="000000"/>
          <w:sz w:val="29"/>
          <w:szCs w:val="29"/>
        </w:rPr>
      </w:pPr>
      <w:r>
        <w:rPr>
          <w:rFonts w:ascii="Arial" w:eastAsia="Arial" w:hAnsi="Arial" w:cs="Arial"/>
          <w:color w:val="000000"/>
          <w:sz w:val="29"/>
          <w:szCs w:val="29"/>
        </w:rPr>
        <w:t>20 AFTER 2</w:t>
      </w:r>
    </w:p>
    <w:p w14:paraId="7600F0DA" w14:textId="77777777" w:rsidR="00FC6C5C" w:rsidRDefault="007962AB">
      <w:pPr>
        <w:numPr>
          <w:ilvl w:val="0"/>
          <w:numId w:val="3"/>
        </w:numPr>
        <w:spacing w:after="0" w:line="240" w:lineRule="auto"/>
        <w:rPr>
          <w:rFonts w:ascii="Arial" w:eastAsia="Arial" w:hAnsi="Arial" w:cs="Arial"/>
          <w:color w:val="000000"/>
          <w:sz w:val="29"/>
          <w:szCs w:val="29"/>
        </w:rPr>
      </w:pPr>
      <w:r>
        <w:rPr>
          <w:rFonts w:ascii="Arial" w:eastAsia="Arial" w:hAnsi="Arial" w:cs="Arial"/>
          <w:color w:val="000000"/>
          <w:sz w:val="29"/>
          <w:szCs w:val="29"/>
        </w:rPr>
        <w:t>15 AFTER 3</w:t>
      </w:r>
    </w:p>
    <w:p w14:paraId="1D24DE8C" w14:textId="77777777" w:rsidR="00FC6C5C" w:rsidRDefault="007962AB">
      <w:pPr>
        <w:numPr>
          <w:ilvl w:val="0"/>
          <w:numId w:val="3"/>
        </w:numPr>
        <w:spacing w:after="0" w:line="240" w:lineRule="auto"/>
        <w:rPr>
          <w:rFonts w:ascii="Arial" w:eastAsia="Arial" w:hAnsi="Arial" w:cs="Arial"/>
          <w:color w:val="000000"/>
          <w:sz w:val="29"/>
          <w:szCs w:val="29"/>
        </w:rPr>
      </w:pPr>
      <w:r>
        <w:rPr>
          <w:rFonts w:ascii="Arial" w:eastAsia="Arial" w:hAnsi="Arial" w:cs="Arial"/>
          <w:color w:val="000000"/>
          <w:sz w:val="29"/>
          <w:szCs w:val="29"/>
        </w:rPr>
        <w:t>10 AFTER 4</w:t>
      </w:r>
    </w:p>
    <w:p w14:paraId="2A7A645F" w14:textId="77777777" w:rsidR="00FC6C5C" w:rsidRDefault="007962AB">
      <w:pPr>
        <w:numPr>
          <w:ilvl w:val="0"/>
          <w:numId w:val="3"/>
        </w:numPr>
        <w:spacing w:after="0" w:line="240" w:lineRule="auto"/>
        <w:rPr>
          <w:rFonts w:ascii="Arial" w:eastAsia="Arial" w:hAnsi="Arial" w:cs="Arial"/>
          <w:color w:val="000000"/>
          <w:sz w:val="29"/>
          <w:szCs w:val="29"/>
        </w:rPr>
      </w:pPr>
      <w:r>
        <w:rPr>
          <w:rFonts w:ascii="Arial" w:eastAsia="Arial" w:hAnsi="Arial" w:cs="Arial"/>
          <w:color w:val="000000"/>
          <w:sz w:val="29"/>
          <w:szCs w:val="29"/>
        </w:rPr>
        <w:t>8 AFTER 5</w:t>
      </w:r>
    </w:p>
    <w:p w14:paraId="09211CAD" w14:textId="1A699F3E" w:rsidR="00FC6C5C" w:rsidRDefault="00FC6C5C" w:rsidP="00921AC6">
      <w:pPr>
        <w:spacing w:after="240" w:line="240" w:lineRule="auto"/>
        <w:rPr>
          <w:rFonts w:ascii="Times New Roman" w:eastAsia="Times New Roman" w:hAnsi="Times New Roman" w:cs="Times New Roman"/>
          <w:sz w:val="24"/>
          <w:szCs w:val="24"/>
        </w:rPr>
      </w:pPr>
    </w:p>
    <w:p w14:paraId="610EBE4D" w14:textId="77777777" w:rsidR="0063719C" w:rsidRPr="00921AC6" w:rsidRDefault="0063719C" w:rsidP="00921AC6">
      <w:pPr>
        <w:spacing w:after="240" w:line="240" w:lineRule="auto"/>
        <w:rPr>
          <w:rFonts w:ascii="Times New Roman" w:eastAsia="Times New Roman" w:hAnsi="Times New Roman" w:cs="Times New Roman"/>
          <w:sz w:val="24"/>
          <w:szCs w:val="24"/>
        </w:rPr>
      </w:pPr>
    </w:p>
    <w:p w14:paraId="5655CBDF"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5"/>
          <w:szCs w:val="35"/>
          <w:u w:val="single"/>
        </w:rPr>
        <w:lastRenderedPageBreak/>
        <w:t>Field Information:</w:t>
      </w:r>
      <w:r>
        <w:rPr>
          <w:rFonts w:ascii="Arial" w:eastAsia="Arial" w:hAnsi="Arial" w:cs="Arial"/>
          <w:color w:val="000000"/>
          <w:sz w:val="29"/>
          <w:szCs w:val="29"/>
        </w:rPr>
        <w:t>​​</w:t>
      </w:r>
    </w:p>
    <w:p w14:paraId="347B1E9A"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 </w:t>
      </w:r>
    </w:p>
    <w:p w14:paraId="7251C5B2" w14:textId="77777777" w:rsidR="00FC6C5C" w:rsidRDefault="007962AB">
      <w:pPr>
        <w:numPr>
          <w:ilvl w:val="0"/>
          <w:numId w:val="4"/>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All 9 year old and 10 year old games will be played on a 46/60 field with no leading off. A player cannot leave the base until the ball crosses the plate. </w:t>
      </w:r>
    </w:p>
    <w:p w14:paraId="461A3001" w14:textId="77777777" w:rsidR="00FC6C5C" w:rsidRDefault="007962AB">
      <w:pPr>
        <w:numPr>
          <w:ilvl w:val="0"/>
          <w:numId w:val="4"/>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All 11 and 12 year old games will be played on a 50/70 field with leads and drop third strike in place. </w:t>
      </w:r>
    </w:p>
    <w:p w14:paraId="75B07764" w14:textId="77777777" w:rsidR="00FC6C5C" w:rsidRDefault="007962AB">
      <w:pPr>
        <w:numPr>
          <w:ilvl w:val="0"/>
          <w:numId w:val="4"/>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11 year olds will be issued 1 warning regarding balks, 12 year olds will not be issued a warning. </w:t>
      </w:r>
    </w:p>
    <w:p w14:paraId="0DE14027"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 </w:t>
      </w:r>
    </w:p>
    <w:p w14:paraId="1566BF5C" w14:textId="74336ACB"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6"/>
          <w:szCs w:val="36"/>
          <w:u w:val="single"/>
        </w:rPr>
        <w:t>Game times:</w:t>
      </w:r>
      <w:r w:rsidR="0063719C" w:rsidRPr="0063719C">
        <w:rPr>
          <w:rFonts w:ascii="Arial" w:eastAsia="Arial" w:hAnsi="Arial" w:cs="Arial"/>
          <w:b/>
          <w:color w:val="FF0000"/>
          <w:sz w:val="28"/>
          <w:szCs w:val="28"/>
        </w:rPr>
        <w:t xml:space="preserve"> </w:t>
      </w:r>
      <w:r w:rsidR="0063719C" w:rsidRPr="0063719C">
        <w:rPr>
          <w:rFonts w:ascii="Arial" w:eastAsia="Arial" w:hAnsi="Arial" w:cs="Arial"/>
          <w:b/>
          <w:color w:val="FF0000"/>
          <w:sz w:val="24"/>
          <w:szCs w:val="24"/>
        </w:rPr>
        <w:t>TEAMS SHOULD BE READY TO PLAY</w:t>
      </w:r>
      <w:r w:rsidR="0063719C">
        <w:rPr>
          <w:rFonts w:ascii="Arial" w:eastAsia="Arial" w:hAnsi="Arial" w:cs="Arial"/>
          <w:b/>
          <w:color w:val="FF0000"/>
          <w:sz w:val="28"/>
          <w:szCs w:val="28"/>
        </w:rPr>
        <w:t xml:space="preserve"> 35 minutes prior</w:t>
      </w:r>
    </w:p>
    <w:p w14:paraId="58D850E6" w14:textId="77777777" w:rsidR="0063719C" w:rsidRPr="0063719C" w:rsidRDefault="0063719C" w:rsidP="0063719C">
      <w:pPr>
        <w:spacing w:after="0" w:line="240" w:lineRule="auto"/>
        <w:ind w:left="480"/>
        <w:rPr>
          <w:rFonts w:ascii="Arial" w:eastAsia="Arial" w:hAnsi="Arial" w:cs="Arial"/>
          <w:b/>
          <w:color w:val="FF0000"/>
          <w:sz w:val="24"/>
          <w:szCs w:val="24"/>
        </w:rPr>
      </w:pPr>
    </w:p>
    <w:p w14:paraId="7E722E1D" w14:textId="698BBA23" w:rsidR="00F83995" w:rsidRPr="00F83995" w:rsidRDefault="00F83995" w:rsidP="0063719C">
      <w:pPr>
        <w:numPr>
          <w:ilvl w:val="0"/>
          <w:numId w:val="6"/>
        </w:numPr>
        <w:spacing w:after="0" w:line="240" w:lineRule="auto"/>
        <w:ind w:left="840"/>
        <w:rPr>
          <w:rFonts w:ascii="Arial" w:eastAsia="Arial" w:hAnsi="Arial" w:cs="Arial"/>
          <w:b/>
          <w:color w:val="FF0000"/>
          <w:sz w:val="28"/>
          <w:szCs w:val="28"/>
        </w:rPr>
      </w:pPr>
      <w:r w:rsidRPr="0063719C">
        <w:rPr>
          <w:rFonts w:ascii="Arial" w:eastAsia="Arial" w:hAnsi="Arial" w:cs="Arial"/>
          <w:b/>
          <w:color w:val="FF0000"/>
          <w:sz w:val="24"/>
          <w:szCs w:val="24"/>
        </w:rPr>
        <w:t>DROP DEAD TIME FOR POOL PLAY ONLY</w:t>
      </w:r>
      <w:r>
        <w:rPr>
          <w:rFonts w:ascii="Arial" w:eastAsia="Arial" w:hAnsi="Arial" w:cs="Arial"/>
          <w:b/>
          <w:color w:val="FF0000"/>
          <w:sz w:val="24"/>
          <w:szCs w:val="24"/>
        </w:rPr>
        <w:t>:</w:t>
      </w:r>
      <w:r w:rsidRPr="0063719C">
        <w:rPr>
          <w:rFonts w:ascii="Arial" w:eastAsia="Arial" w:hAnsi="Arial" w:cs="Arial"/>
          <w:b/>
          <w:color w:val="FF0000"/>
          <w:sz w:val="24"/>
          <w:szCs w:val="24"/>
        </w:rPr>
        <w:t xml:space="preserve"> </w:t>
      </w:r>
      <w:r w:rsidRPr="00F83995">
        <w:rPr>
          <w:rFonts w:ascii="Arial" w:hAnsi="Arial" w:cs="Arial"/>
          <w:color w:val="FF0000"/>
          <w:sz w:val="28"/>
          <w:szCs w:val="28"/>
          <w:shd w:val="clear" w:color="auto" w:fill="FFFFFF"/>
        </w:rPr>
        <w:t>when</w:t>
      </w:r>
      <w:r w:rsidR="0063719C" w:rsidRPr="00F83995">
        <w:rPr>
          <w:rFonts w:ascii="Arial" w:hAnsi="Arial" w:cs="Arial"/>
          <w:color w:val="FF0000"/>
          <w:sz w:val="28"/>
          <w:szCs w:val="28"/>
          <w:shd w:val="clear" w:color="auto" w:fill="FFFFFF"/>
        </w:rPr>
        <w:t xml:space="preserve"> the time expires, </w:t>
      </w:r>
      <w:r w:rsidR="0063719C" w:rsidRPr="00F83995">
        <w:rPr>
          <w:rFonts w:ascii="Arial" w:hAnsi="Arial" w:cs="Arial"/>
          <w:b/>
          <w:bCs/>
          <w:color w:val="FF0000"/>
          <w:sz w:val="28"/>
          <w:szCs w:val="28"/>
          <w:shd w:val="clear" w:color="auto" w:fill="FFFFFF"/>
        </w:rPr>
        <w:t>the game ends</w:t>
      </w:r>
      <w:r w:rsidR="0063719C" w:rsidRPr="00F83995">
        <w:rPr>
          <w:rFonts w:ascii="Arial" w:hAnsi="Arial" w:cs="Arial"/>
          <w:color w:val="FF0000"/>
          <w:sz w:val="28"/>
          <w:szCs w:val="28"/>
          <w:shd w:val="clear" w:color="auto" w:fill="FFFFFF"/>
        </w:rPr>
        <w:t xml:space="preserve">. If the home team is ahead, they WIN, if the visitor is ahead at that </w:t>
      </w:r>
      <w:r>
        <w:rPr>
          <w:rFonts w:ascii="Arial" w:hAnsi="Arial" w:cs="Arial"/>
          <w:color w:val="FF0000"/>
          <w:sz w:val="28"/>
          <w:szCs w:val="28"/>
          <w:shd w:val="clear" w:color="auto" w:fill="FFFFFF"/>
        </w:rPr>
        <w:t>time, reverts</w:t>
      </w:r>
      <w:r w:rsidR="0063719C" w:rsidRPr="00F83995">
        <w:rPr>
          <w:rFonts w:ascii="Arial" w:hAnsi="Arial" w:cs="Arial"/>
          <w:color w:val="FF0000"/>
          <w:sz w:val="28"/>
          <w:szCs w:val="28"/>
          <w:shd w:val="clear" w:color="auto" w:fill="FFFFFF"/>
        </w:rPr>
        <w:t xml:space="preserve"> back to the previous completed inning </w:t>
      </w:r>
    </w:p>
    <w:p w14:paraId="23F042D6" w14:textId="076AC7EF" w:rsidR="0063719C" w:rsidRPr="00F83995" w:rsidRDefault="0063719C" w:rsidP="00F83995">
      <w:pPr>
        <w:spacing w:after="0" w:line="240" w:lineRule="auto"/>
        <w:ind w:left="480"/>
        <w:rPr>
          <w:rFonts w:ascii="Arial" w:eastAsia="Arial" w:hAnsi="Arial" w:cs="Arial"/>
          <w:b/>
          <w:color w:val="FF0000"/>
          <w:sz w:val="28"/>
          <w:szCs w:val="28"/>
        </w:rPr>
      </w:pPr>
    </w:p>
    <w:p w14:paraId="5F62A120" w14:textId="159B0B1C" w:rsidR="00F83995" w:rsidRPr="00F83995" w:rsidRDefault="00F83995" w:rsidP="00F83995">
      <w:pPr>
        <w:numPr>
          <w:ilvl w:val="0"/>
          <w:numId w:val="6"/>
        </w:numPr>
        <w:spacing w:after="0" w:line="240" w:lineRule="auto"/>
        <w:ind w:left="840"/>
        <w:rPr>
          <w:rFonts w:ascii="Arial" w:eastAsia="Arial" w:hAnsi="Arial" w:cs="Arial"/>
          <w:b/>
          <w:color w:val="FF0000"/>
          <w:sz w:val="24"/>
          <w:szCs w:val="24"/>
        </w:rPr>
      </w:pPr>
      <w:r w:rsidRPr="00F83995">
        <w:rPr>
          <w:rFonts w:ascii="Arial" w:eastAsia="Arial" w:hAnsi="Arial" w:cs="Arial"/>
          <w:b/>
          <w:color w:val="FF0000"/>
          <w:sz w:val="28"/>
          <w:szCs w:val="28"/>
        </w:rPr>
        <w:t>Bracket Play is No New Inning</w:t>
      </w:r>
      <w:r w:rsidR="007F5D80">
        <w:rPr>
          <w:rFonts w:ascii="Arial" w:eastAsia="Arial" w:hAnsi="Arial" w:cs="Arial"/>
          <w:b/>
          <w:color w:val="FF0000"/>
          <w:sz w:val="24"/>
          <w:szCs w:val="24"/>
        </w:rPr>
        <w:t>: game will finish after</w:t>
      </w:r>
      <w:r>
        <w:rPr>
          <w:rFonts w:ascii="Arial" w:eastAsia="Arial" w:hAnsi="Arial" w:cs="Arial"/>
          <w:b/>
          <w:color w:val="FF0000"/>
          <w:sz w:val="24"/>
          <w:szCs w:val="24"/>
        </w:rPr>
        <w:t xml:space="preserve"> home team </w:t>
      </w:r>
      <w:r w:rsidR="007F5D80">
        <w:rPr>
          <w:rFonts w:ascii="Arial" w:eastAsia="Arial" w:hAnsi="Arial" w:cs="Arial"/>
          <w:b/>
          <w:color w:val="FF0000"/>
          <w:sz w:val="24"/>
          <w:szCs w:val="24"/>
        </w:rPr>
        <w:t>has batted</w:t>
      </w:r>
      <w:r>
        <w:rPr>
          <w:rFonts w:ascii="Arial" w:eastAsia="Arial" w:hAnsi="Arial" w:cs="Arial"/>
          <w:b/>
          <w:color w:val="FF0000"/>
          <w:sz w:val="24"/>
          <w:szCs w:val="24"/>
        </w:rPr>
        <w:t xml:space="preserve"> unless winning after Visiting team’s at bat </w:t>
      </w:r>
    </w:p>
    <w:p w14:paraId="21C7DFD3" w14:textId="409C3979" w:rsidR="00FC6C5C" w:rsidRPr="00F83995" w:rsidRDefault="00FC6C5C" w:rsidP="00F83995">
      <w:pPr>
        <w:spacing w:after="0" w:line="240" w:lineRule="auto"/>
        <w:ind w:left="840"/>
        <w:rPr>
          <w:rFonts w:ascii="Arial" w:eastAsia="Arial" w:hAnsi="Arial" w:cs="Arial"/>
          <w:b/>
          <w:color w:val="FF0000"/>
          <w:sz w:val="28"/>
          <w:szCs w:val="28"/>
        </w:rPr>
      </w:pPr>
    </w:p>
    <w:p w14:paraId="0BE26C5C" w14:textId="53CCCB56" w:rsidR="00FC6C5C" w:rsidRDefault="007962AB">
      <w:pPr>
        <w:numPr>
          <w:ilvl w:val="0"/>
          <w:numId w:val="6"/>
        </w:numPr>
        <w:spacing w:after="0" w:line="240" w:lineRule="auto"/>
        <w:ind w:left="840"/>
        <w:rPr>
          <w:rFonts w:ascii="Arial" w:eastAsia="Arial" w:hAnsi="Arial" w:cs="Arial"/>
          <w:b/>
          <w:color w:val="000000"/>
          <w:sz w:val="36"/>
          <w:szCs w:val="36"/>
        </w:rPr>
      </w:pPr>
      <w:r>
        <w:rPr>
          <w:rFonts w:ascii="Arial" w:eastAsia="Arial" w:hAnsi="Arial" w:cs="Arial"/>
          <w:b/>
          <w:color w:val="000000"/>
          <w:sz w:val="29"/>
          <w:szCs w:val="29"/>
        </w:rPr>
        <w:t>8, 9, and 10 year olds</w:t>
      </w:r>
      <w:r w:rsidR="00C10D0B">
        <w:rPr>
          <w:rFonts w:ascii="Arial" w:eastAsia="Arial" w:hAnsi="Arial" w:cs="Arial"/>
          <w:b/>
          <w:color w:val="000000"/>
          <w:sz w:val="29"/>
          <w:szCs w:val="29"/>
        </w:rPr>
        <w:t xml:space="preserve"> games will have a 1 hour and 45</w:t>
      </w:r>
      <w:r>
        <w:rPr>
          <w:rFonts w:ascii="Arial" w:eastAsia="Arial" w:hAnsi="Arial" w:cs="Arial"/>
          <w:b/>
          <w:color w:val="000000"/>
          <w:sz w:val="29"/>
          <w:szCs w:val="29"/>
        </w:rPr>
        <w:t xml:space="preserve"> minute time limit. New innings wil</w:t>
      </w:r>
      <w:r w:rsidR="000024F2">
        <w:rPr>
          <w:rFonts w:ascii="Arial" w:eastAsia="Arial" w:hAnsi="Arial" w:cs="Arial"/>
          <w:b/>
          <w:color w:val="000000"/>
          <w:sz w:val="29"/>
          <w:szCs w:val="29"/>
        </w:rPr>
        <w:t xml:space="preserve">l not start after 1 hour and 30 </w:t>
      </w:r>
      <w:r>
        <w:rPr>
          <w:rFonts w:ascii="Arial" w:eastAsia="Arial" w:hAnsi="Arial" w:cs="Arial"/>
          <w:b/>
          <w:color w:val="000000"/>
          <w:sz w:val="29"/>
          <w:szCs w:val="29"/>
        </w:rPr>
        <w:t>minutes.</w:t>
      </w:r>
    </w:p>
    <w:p w14:paraId="0863BC93" w14:textId="07C97D48" w:rsidR="00FC6C5C" w:rsidRDefault="007962AB">
      <w:pPr>
        <w:numPr>
          <w:ilvl w:val="0"/>
          <w:numId w:val="6"/>
        </w:numPr>
        <w:spacing w:after="0" w:line="240" w:lineRule="auto"/>
        <w:ind w:left="840"/>
        <w:rPr>
          <w:rFonts w:ascii="Arial" w:eastAsia="Arial" w:hAnsi="Arial" w:cs="Arial"/>
          <w:b/>
          <w:color w:val="000000"/>
          <w:sz w:val="36"/>
          <w:szCs w:val="36"/>
        </w:rPr>
      </w:pPr>
      <w:r>
        <w:rPr>
          <w:rFonts w:ascii="Arial" w:eastAsia="Arial" w:hAnsi="Arial" w:cs="Arial"/>
          <w:b/>
          <w:color w:val="000000"/>
          <w:sz w:val="29"/>
          <w:szCs w:val="29"/>
        </w:rPr>
        <w:t>11 and 12 year old</w:t>
      </w:r>
      <w:r w:rsidR="00C10D0B">
        <w:rPr>
          <w:rFonts w:ascii="Arial" w:eastAsia="Arial" w:hAnsi="Arial" w:cs="Arial"/>
          <w:b/>
          <w:color w:val="000000"/>
          <w:sz w:val="29"/>
          <w:szCs w:val="29"/>
        </w:rPr>
        <w:t xml:space="preserve"> games will have a 1 hour and 45</w:t>
      </w:r>
      <w:r>
        <w:rPr>
          <w:rFonts w:ascii="Arial" w:eastAsia="Arial" w:hAnsi="Arial" w:cs="Arial"/>
          <w:b/>
          <w:color w:val="000000"/>
          <w:sz w:val="29"/>
          <w:szCs w:val="29"/>
        </w:rPr>
        <w:t xml:space="preserve"> minute time limit. New innings will not start after 1 </w:t>
      </w:r>
      <w:r w:rsidR="000024F2">
        <w:rPr>
          <w:rFonts w:ascii="Arial" w:eastAsia="Arial" w:hAnsi="Arial" w:cs="Arial"/>
          <w:b/>
          <w:color w:val="000000"/>
          <w:sz w:val="29"/>
          <w:szCs w:val="29"/>
        </w:rPr>
        <w:t>hour and 30</w:t>
      </w:r>
      <w:r>
        <w:rPr>
          <w:rFonts w:ascii="Arial" w:eastAsia="Arial" w:hAnsi="Arial" w:cs="Arial"/>
          <w:b/>
          <w:color w:val="000000"/>
          <w:sz w:val="29"/>
          <w:szCs w:val="29"/>
        </w:rPr>
        <w:t xml:space="preserve"> minutes</w:t>
      </w:r>
    </w:p>
    <w:p w14:paraId="33DFA447" w14:textId="3142093C" w:rsidR="00C61CF0" w:rsidRPr="00F83995" w:rsidRDefault="007962AB" w:rsidP="00F83995">
      <w:pPr>
        <w:numPr>
          <w:ilvl w:val="0"/>
          <w:numId w:val="6"/>
        </w:numPr>
        <w:spacing w:after="0" w:line="240" w:lineRule="auto"/>
        <w:ind w:left="840"/>
        <w:rPr>
          <w:rFonts w:ascii="Arial" w:eastAsia="Arial" w:hAnsi="Arial" w:cs="Arial"/>
          <w:b/>
          <w:color w:val="000000"/>
          <w:sz w:val="29"/>
          <w:szCs w:val="29"/>
        </w:rPr>
      </w:pPr>
      <w:r>
        <w:rPr>
          <w:rFonts w:ascii="Arial" w:eastAsia="Arial" w:hAnsi="Arial" w:cs="Arial"/>
          <w:b/>
          <w:color w:val="000000"/>
          <w:sz w:val="29"/>
          <w:szCs w:val="29"/>
        </w:rPr>
        <w:t>13 and 14 year olds</w:t>
      </w:r>
      <w:r w:rsidR="000024F2">
        <w:rPr>
          <w:rFonts w:ascii="Arial" w:eastAsia="Arial" w:hAnsi="Arial" w:cs="Arial"/>
          <w:b/>
          <w:color w:val="000000"/>
          <w:sz w:val="29"/>
          <w:szCs w:val="29"/>
        </w:rPr>
        <w:t xml:space="preserve"> games will have a 1 hour and 45</w:t>
      </w:r>
      <w:r>
        <w:rPr>
          <w:rFonts w:ascii="Arial" w:eastAsia="Arial" w:hAnsi="Arial" w:cs="Arial"/>
          <w:b/>
          <w:color w:val="000000"/>
          <w:sz w:val="29"/>
          <w:szCs w:val="29"/>
        </w:rPr>
        <w:t xml:space="preserve"> minute time limit. New innings wi</w:t>
      </w:r>
      <w:r w:rsidR="00C10D0B">
        <w:rPr>
          <w:rFonts w:ascii="Arial" w:eastAsia="Arial" w:hAnsi="Arial" w:cs="Arial"/>
          <w:b/>
          <w:color w:val="000000"/>
          <w:sz w:val="29"/>
          <w:szCs w:val="29"/>
        </w:rPr>
        <w:t>ll not start after 1 hour and 30</w:t>
      </w:r>
      <w:r>
        <w:rPr>
          <w:rFonts w:ascii="Arial" w:eastAsia="Arial" w:hAnsi="Arial" w:cs="Arial"/>
          <w:b/>
          <w:color w:val="000000"/>
          <w:sz w:val="29"/>
          <w:szCs w:val="29"/>
        </w:rPr>
        <w:t xml:space="preserve"> minutes. </w:t>
      </w:r>
    </w:p>
    <w:p w14:paraId="37C0E22E" w14:textId="77777777" w:rsidR="00FC6C5C" w:rsidRDefault="007962AB">
      <w:pPr>
        <w:numPr>
          <w:ilvl w:val="0"/>
          <w:numId w:val="6"/>
        </w:numPr>
        <w:spacing w:after="0" w:line="240" w:lineRule="auto"/>
        <w:ind w:left="840"/>
        <w:rPr>
          <w:rFonts w:ascii="Arial" w:eastAsia="Arial" w:hAnsi="Arial" w:cs="Arial"/>
          <w:b/>
          <w:color w:val="000000"/>
          <w:sz w:val="29"/>
          <w:szCs w:val="29"/>
        </w:rPr>
      </w:pPr>
      <w:r>
        <w:rPr>
          <w:rFonts w:ascii="Arial" w:eastAsia="Arial" w:hAnsi="Arial" w:cs="Arial"/>
          <w:b/>
          <w:color w:val="000000"/>
          <w:sz w:val="29"/>
          <w:szCs w:val="29"/>
        </w:rPr>
        <w:t>Each team will play 2 games of pool play and be seeded for elimination games. Seeding will be determined by the number of wins then the following criteria will be used.</w:t>
      </w:r>
    </w:p>
    <w:p w14:paraId="7DB1C54A" w14:textId="77777777" w:rsidR="00FC6C5C" w:rsidRDefault="007962AB">
      <w:pPr>
        <w:numPr>
          <w:ilvl w:val="1"/>
          <w:numId w:val="9"/>
        </w:numPr>
        <w:spacing w:after="0" w:line="240" w:lineRule="auto"/>
        <w:ind w:left="1680"/>
        <w:rPr>
          <w:rFonts w:ascii="Arial" w:eastAsia="Arial" w:hAnsi="Arial" w:cs="Arial"/>
          <w:b/>
          <w:color w:val="000000"/>
          <w:sz w:val="29"/>
          <w:szCs w:val="29"/>
        </w:rPr>
      </w:pPr>
      <w:r>
        <w:rPr>
          <w:rFonts w:ascii="Arial" w:eastAsia="Arial" w:hAnsi="Arial" w:cs="Arial"/>
          <w:b/>
          <w:color w:val="000000"/>
          <w:sz w:val="29"/>
          <w:szCs w:val="29"/>
        </w:rPr>
        <w:t>Runs Allowed</w:t>
      </w:r>
    </w:p>
    <w:p w14:paraId="27EAAC22" w14:textId="77777777" w:rsidR="00FC6C5C" w:rsidRDefault="007962AB">
      <w:pPr>
        <w:numPr>
          <w:ilvl w:val="1"/>
          <w:numId w:val="9"/>
        </w:numPr>
        <w:spacing w:after="0" w:line="240" w:lineRule="auto"/>
        <w:ind w:left="1680"/>
        <w:rPr>
          <w:rFonts w:ascii="Arial" w:eastAsia="Arial" w:hAnsi="Arial" w:cs="Arial"/>
          <w:b/>
          <w:color w:val="000000"/>
          <w:sz w:val="29"/>
          <w:szCs w:val="29"/>
        </w:rPr>
      </w:pPr>
      <w:r>
        <w:rPr>
          <w:rFonts w:ascii="Arial" w:eastAsia="Arial" w:hAnsi="Arial" w:cs="Arial"/>
          <w:b/>
          <w:color w:val="000000"/>
          <w:sz w:val="29"/>
          <w:szCs w:val="29"/>
        </w:rPr>
        <w:t>Runs Scored</w:t>
      </w:r>
    </w:p>
    <w:p w14:paraId="70DA5EC1" w14:textId="62220AB7" w:rsidR="00FC6C5C" w:rsidRDefault="007962AB">
      <w:pPr>
        <w:numPr>
          <w:ilvl w:val="1"/>
          <w:numId w:val="9"/>
        </w:numPr>
        <w:spacing w:after="0" w:line="240" w:lineRule="auto"/>
        <w:ind w:left="1680"/>
        <w:rPr>
          <w:rFonts w:ascii="Arial" w:eastAsia="Arial" w:hAnsi="Arial" w:cs="Arial"/>
          <w:b/>
          <w:color w:val="000000"/>
          <w:sz w:val="29"/>
          <w:szCs w:val="29"/>
        </w:rPr>
      </w:pPr>
      <w:r>
        <w:rPr>
          <w:rFonts w:ascii="Arial" w:eastAsia="Arial" w:hAnsi="Arial" w:cs="Arial"/>
          <w:b/>
          <w:color w:val="000000"/>
          <w:sz w:val="29"/>
          <w:szCs w:val="29"/>
        </w:rPr>
        <w:t>Head to head </w:t>
      </w:r>
      <w:r w:rsidR="00132681">
        <w:rPr>
          <w:rFonts w:ascii="Arial" w:eastAsia="Arial" w:hAnsi="Arial" w:cs="Arial"/>
          <w:b/>
          <w:color w:val="000000"/>
          <w:sz w:val="29"/>
          <w:szCs w:val="29"/>
        </w:rPr>
        <w:t>(if only two teams same record and they played each other)</w:t>
      </w:r>
    </w:p>
    <w:p w14:paraId="6CA614B0" w14:textId="564B8895" w:rsidR="00921AC6" w:rsidRDefault="007962AB" w:rsidP="00921AC6">
      <w:pPr>
        <w:numPr>
          <w:ilvl w:val="1"/>
          <w:numId w:val="9"/>
        </w:numPr>
        <w:spacing w:after="0" w:line="240" w:lineRule="auto"/>
        <w:ind w:left="1680"/>
        <w:rPr>
          <w:rFonts w:ascii="Arial" w:eastAsia="Arial" w:hAnsi="Arial" w:cs="Arial"/>
          <w:b/>
          <w:color w:val="000000"/>
          <w:sz w:val="29"/>
          <w:szCs w:val="29"/>
        </w:rPr>
      </w:pPr>
      <w:r>
        <w:rPr>
          <w:rFonts w:ascii="Arial" w:eastAsia="Arial" w:hAnsi="Arial" w:cs="Arial"/>
          <w:b/>
          <w:color w:val="000000"/>
          <w:sz w:val="29"/>
          <w:szCs w:val="29"/>
        </w:rPr>
        <w:t>Coin flip</w:t>
      </w:r>
    </w:p>
    <w:p w14:paraId="4630ADB0" w14:textId="3B7EC466" w:rsidR="00FC6C5C" w:rsidRDefault="007962AB">
      <w:pPr>
        <w:spacing w:after="0" w:line="240" w:lineRule="auto"/>
        <w:rPr>
          <w:rFonts w:ascii="Times New Roman" w:eastAsia="Times New Roman" w:hAnsi="Times New Roman" w:cs="Times New Roman"/>
          <w:sz w:val="24"/>
          <w:szCs w:val="24"/>
        </w:rPr>
      </w:pPr>
      <w:bookmarkStart w:id="0" w:name="_GoBack"/>
      <w:bookmarkEnd w:id="0"/>
      <w:r>
        <w:rPr>
          <w:rFonts w:ascii="Arial" w:eastAsia="Arial" w:hAnsi="Arial" w:cs="Arial"/>
          <w:color w:val="000000"/>
          <w:sz w:val="29"/>
          <w:szCs w:val="29"/>
        </w:rPr>
        <w:t>*Depending on the number of teams in a division, some teams may play a consolation game only as their 3rd game. </w:t>
      </w:r>
    </w:p>
    <w:p w14:paraId="0EBF3045" w14:textId="7DA47DB7" w:rsidR="00FC6C5C" w:rsidRDefault="007962AB">
      <w:pPr>
        <w:spacing w:after="0" w:line="240" w:lineRule="auto"/>
        <w:rPr>
          <w:rFonts w:ascii="Arial" w:eastAsia="Arial" w:hAnsi="Arial" w:cs="Arial"/>
          <w:color w:val="000000"/>
          <w:sz w:val="29"/>
          <w:szCs w:val="29"/>
        </w:rPr>
      </w:pPr>
      <w:r>
        <w:rPr>
          <w:rFonts w:ascii="Arial" w:eastAsia="Arial" w:hAnsi="Arial" w:cs="Arial"/>
          <w:color w:val="000000"/>
          <w:sz w:val="29"/>
          <w:szCs w:val="29"/>
        </w:rPr>
        <w:lastRenderedPageBreak/>
        <w:t>​</w:t>
      </w:r>
    </w:p>
    <w:p w14:paraId="2A77C07B" w14:textId="77777777" w:rsidR="0063719C" w:rsidRPr="0063719C" w:rsidRDefault="0063719C">
      <w:pPr>
        <w:spacing w:after="0" w:line="240" w:lineRule="auto"/>
        <w:rPr>
          <w:rFonts w:ascii="Times New Roman" w:eastAsia="Times New Roman" w:hAnsi="Times New Roman" w:cs="Times New Roman"/>
          <w:sz w:val="24"/>
          <w:szCs w:val="24"/>
        </w:rPr>
      </w:pPr>
    </w:p>
    <w:p w14:paraId="57AB7F09"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41"/>
          <w:szCs w:val="41"/>
          <w:u w:val="single"/>
        </w:rPr>
        <w:t>PARK RULES/EJECTIONS:</w:t>
      </w:r>
    </w:p>
    <w:p w14:paraId="69357068"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 player and or coach that is ejected from a game must sit out the next game. </w:t>
      </w:r>
    </w:p>
    <w:p w14:paraId="42263473"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 player ejected may remain in the dugout, but must cannot return to the field of play until after the game has been concluded or at the coach’s discretion the player is sent off the field. </w:t>
      </w:r>
    </w:p>
    <w:p w14:paraId="4EB7047B"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If a coach or player is ejected a second time, they must leave the tournament area. </w:t>
      </w:r>
    </w:p>
    <w:p w14:paraId="5E33C151"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All ejections will be reported to the tournament director or Winchester Baseball official that is available. If the offense involves violence towards a player, official, or opposing coach the player or coach maybe removed from the tournament regardless of first or second offense. </w:t>
      </w:r>
    </w:p>
    <w:p w14:paraId="028C2A14"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The same rules that apply to coaches and players apply to fans. If a fan is using inappropriate language or threatening an official such as an umpire they will be removed from the park. </w:t>
      </w:r>
    </w:p>
    <w:p w14:paraId="5636F916"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No tobacco products are to be used within 50ft the fields- Violators are subject to removal from the park. Electronic cigarettes are not permitted within 50ft of the fields. </w:t>
      </w:r>
    </w:p>
    <w:p w14:paraId="15FEA733"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Park official separate from Winchester Baseball will monitor tobacco and electronic cigarette use within the park and will issue tickets in accordance to City of Winchester laws. Citations for these types of violations range from $50 to $200. Winchester Baseball is including this in the rules a caution for teams to inform their parents and fans. </w:t>
      </w:r>
    </w:p>
    <w:p w14:paraId="656110B7" w14:textId="77777777" w:rsidR="00FC6C5C" w:rsidRDefault="007962AB">
      <w:pPr>
        <w:numPr>
          <w:ilvl w:val="0"/>
          <w:numId w:val="5"/>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Grills and other cooking devices are not permitted in the park, a team that sets up a grill will potentially be removed from the park without reimbursement of entry fee. Coaches this is in the rules as a result of past issues in the park, this is a fundraiser for our league, however the City of Winchester has specific rules for the park that include only the use of designated areas for grills and other cooking devices. We want everyone to have a good experience and not be ticketed by park officials. </w:t>
      </w:r>
    </w:p>
    <w:p w14:paraId="57CB175E"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w:t>
      </w:r>
      <w:r>
        <w:rPr>
          <w:rFonts w:ascii="Arial" w:eastAsia="Arial" w:hAnsi="Arial" w:cs="Arial"/>
          <w:color w:val="000000"/>
          <w:sz w:val="29"/>
          <w:szCs w:val="29"/>
        </w:rPr>
        <w:br/>
        <w:t> </w:t>
      </w:r>
    </w:p>
    <w:p w14:paraId="254C57A7" w14:textId="77777777" w:rsidR="00FC6C5C" w:rsidRDefault="00FC6C5C">
      <w:pPr>
        <w:spacing w:after="240" w:line="240" w:lineRule="auto"/>
        <w:rPr>
          <w:rFonts w:ascii="Times New Roman" w:eastAsia="Times New Roman" w:hAnsi="Times New Roman" w:cs="Times New Roman"/>
          <w:sz w:val="24"/>
          <w:szCs w:val="24"/>
        </w:rPr>
      </w:pPr>
    </w:p>
    <w:p w14:paraId="7CCB67B9"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b/>
          <w:color w:val="000000"/>
          <w:sz w:val="36"/>
          <w:szCs w:val="36"/>
          <w:u w:val="single"/>
        </w:rPr>
        <w:lastRenderedPageBreak/>
        <w:t>WEATHER/REIMBURSEMENTS:</w:t>
      </w:r>
    </w:p>
    <w:p w14:paraId="22571E0B"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w:t>
      </w:r>
    </w:p>
    <w:p w14:paraId="03284CF7" w14:textId="77777777" w:rsidR="00FC6C5C" w:rsidRDefault="007962AB">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42"/>
          <w:szCs w:val="42"/>
        </w:rPr>
        <w:t>We hope that the weather is in our favor, but if it is not the following will apply. </w:t>
      </w:r>
    </w:p>
    <w:p w14:paraId="3C1D3F5A"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w:t>
      </w:r>
    </w:p>
    <w:p w14:paraId="49142C33" w14:textId="77777777" w:rsidR="00FC6C5C" w:rsidRDefault="007962AB">
      <w:pPr>
        <w:numPr>
          <w:ilvl w:val="0"/>
          <w:numId w:val="7"/>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If rain causes cancellation of games the following will base any reimbursement of entry fees. </w:t>
      </w:r>
    </w:p>
    <w:p w14:paraId="25F07C77" w14:textId="77777777" w:rsidR="00FC6C5C" w:rsidRDefault="007962AB">
      <w:pPr>
        <w:numPr>
          <w:ilvl w:val="1"/>
          <w:numId w:val="10"/>
        </w:numPr>
        <w:spacing w:after="0" w:line="240" w:lineRule="auto"/>
        <w:ind w:left="1680"/>
        <w:rPr>
          <w:rFonts w:ascii="Arial" w:eastAsia="Arial" w:hAnsi="Arial" w:cs="Arial"/>
          <w:color w:val="000000"/>
          <w:sz w:val="29"/>
          <w:szCs w:val="29"/>
        </w:rPr>
      </w:pPr>
      <w:r>
        <w:rPr>
          <w:rFonts w:ascii="Arial" w:eastAsia="Arial" w:hAnsi="Arial" w:cs="Arial"/>
          <w:color w:val="000000"/>
          <w:sz w:val="29"/>
          <w:szCs w:val="29"/>
        </w:rPr>
        <w:t>0 games played = Full reimbursement</w:t>
      </w:r>
    </w:p>
    <w:p w14:paraId="15E3B634" w14:textId="77777777" w:rsidR="00FC6C5C" w:rsidRDefault="007962AB">
      <w:pPr>
        <w:numPr>
          <w:ilvl w:val="1"/>
          <w:numId w:val="10"/>
        </w:numPr>
        <w:spacing w:after="0" w:line="240" w:lineRule="auto"/>
        <w:ind w:left="1680"/>
        <w:rPr>
          <w:rFonts w:ascii="Arial" w:eastAsia="Arial" w:hAnsi="Arial" w:cs="Arial"/>
          <w:color w:val="000000"/>
          <w:sz w:val="29"/>
          <w:szCs w:val="29"/>
        </w:rPr>
      </w:pPr>
      <w:r>
        <w:rPr>
          <w:rFonts w:ascii="Arial" w:eastAsia="Arial" w:hAnsi="Arial" w:cs="Arial"/>
          <w:color w:val="000000"/>
          <w:sz w:val="29"/>
          <w:szCs w:val="29"/>
        </w:rPr>
        <w:t>1 game played = 50% reimbursement </w:t>
      </w:r>
    </w:p>
    <w:p w14:paraId="5BD19B9E" w14:textId="77777777" w:rsidR="00FC6C5C" w:rsidRDefault="007962AB">
      <w:pPr>
        <w:numPr>
          <w:ilvl w:val="1"/>
          <w:numId w:val="10"/>
        </w:numPr>
        <w:spacing w:after="0" w:line="240" w:lineRule="auto"/>
        <w:ind w:left="1680"/>
        <w:rPr>
          <w:rFonts w:ascii="Arial" w:eastAsia="Arial" w:hAnsi="Arial" w:cs="Arial"/>
          <w:color w:val="000000"/>
          <w:sz w:val="29"/>
          <w:szCs w:val="29"/>
        </w:rPr>
      </w:pPr>
      <w:r>
        <w:rPr>
          <w:rFonts w:ascii="Arial" w:eastAsia="Arial" w:hAnsi="Arial" w:cs="Arial"/>
          <w:color w:val="000000"/>
          <w:sz w:val="29"/>
          <w:szCs w:val="29"/>
        </w:rPr>
        <w:t>2 or more games played 0% reimbursement </w:t>
      </w:r>
    </w:p>
    <w:p w14:paraId="134BD51E" w14:textId="77777777" w:rsidR="00FC6C5C" w:rsidRDefault="007962AB">
      <w:pPr>
        <w:spacing w:after="0" w:line="240" w:lineRule="auto"/>
        <w:rPr>
          <w:rFonts w:ascii="Times New Roman" w:eastAsia="Times New Roman" w:hAnsi="Times New Roman" w:cs="Times New Roman"/>
          <w:sz w:val="24"/>
          <w:szCs w:val="24"/>
        </w:rPr>
      </w:pPr>
      <w:r>
        <w:rPr>
          <w:rFonts w:ascii="Arial" w:eastAsia="Arial" w:hAnsi="Arial" w:cs="Arial"/>
          <w:color w:val="000000"/>
          <w:sz w:val="29"/>
          <w:szCs w:val="29"/>
        </w:rPr>
        <w:t>​</w:t>
      </w:r>
    </w:p>
    <w:p w14:paraId="36A25089" w14:textId="77777777" w:rsidR="00C61CF0" w:rsidRDefault="007962AB">
      <w:pPr>
        <w:numPr>
          <w:ilvl w:val="0"/>
          <w:numId w:val="11"/>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 xml:space="preserve">Winchester Baseball will do everything in its power to work with the park to open or keep open fields. However, the ultimate decision on field openings and closings are the decision of the park. </w:t>
      </w:r>
    </w:p>
    <w:p w14:paraId="565ED181" w14:textId="77777777" w:rsidR="00C61CF0" w:rsidRDefault="00C61CF0" w:rsidP="00C61CF0">
      <w:pPr>
        <w:spacing w:after="0" w:line="240" w:lineRule="auto"/>
        <w:ind w:left="480"/>
        <w:rPr>
          <w:rFonts w:ascii="Arial" w:eastAsia="Arial" w:hAnsi="Arial" w:cs="Arial"/>
          <w:color w:val="000000"/>
          <w:sz w:val="29"/>
          <w:szCs w:val="29"/>
        </w:rPr>
      </w:pPr>
    </w:p>
    <w:p w14:paraId="5F3B95C5" w14:textId="6B98FB4E" w:rsidR="00FC6C5C" w:rsidRDefault="007962AB">
      <w:pPr>
        <w:numPr>
          <w:ilvl w:val="0"/>
          <w:numId w:val="11"/>
        </w:numPr>
        <w:spacing w:after="0" w:line="240" w:lineRule="auto"/>
        <w:ind w:left="840"/>
        <w:rPr>
          <w:rFonts w:ascii="Arial" w:eastAsia="Arial" w:hAnsi="Arial" w:cs="Arial"/>
          <w:color w:val="000000"/>
          <w:sz w:val="29"/>
          <w:szCs w:val="29"/>
        </w:rPr>
      </w:pPr>
      <w:r>
        <w:rPr>
          <w:rFonts w:ascii="Arial" w:eastAsia="Arial" w:hAnsi="Arial" w:cs="Arial"/>
          <w:color w:val="000000"/>
          <w:sz w:val="29"/>
          <w:szCs w:val="29"/>
        </w:rPr>
        <w:t>The tournament director and or Winchester Baseball official will make an official announcement to the teams involved when weather impacts cause closures.</w:t>
      </w:r>
      <w:r w:rsidR="00C61CF0">
        <w:rPr>
          <w:rFonts w:ascii="Arial" w:eastAsia="Arial" w:hAnsi="Arial" w:cs="Arial"/>
          <w:color w:val="000000"/>
          <w:sz w:val="29"/>
          <w:szCs w:val="29"/>
        </w:rPr>
        <w:t xml:space="preserve"> </w:t>
      </w:r>
    </w:p>
    <w:p w14:paraId="4A6413D2" w14:textId="77777777" w:rsidR="00C61CF0" w:rsidRDefault="00C61CF0" w:rsidP="00C61CF0">
      <w:pPr>
        <w:pStyle w:val="ListParagraph"/>
        <w:rPr>
          <w:rFonts w:ascii="Arial" w:eastAsia="Arial" w:hAnsi="Arial" w:cs="Arial"/>
          <w:color w:val="000000"/>
          <w:sz w:val="29"/>
          <w:szCs w:val="29"/>
        </w:rPr>
      </w:pPr>
    </w:p>
    <w:p w14:paraId="66EDC323" w14:textId="3F5EB602" w:rsidR="00C61CF0" w:rsidRPr="00C61CF0" w:rsidRDefault="00C61CF0">
      <w:pPr>
        <w:numPr>
          <w:ilvl w:val="0"/>
          <w:numId w:val="11"/>
        </w:numPr>
        <w:spacing w:after="0" w:line="240" w:lineRule="auto"/>
        <w:ind w:left="840"/>
        <w:rPr>
          <w:rFonts w:ascii="Arial" w:eastAsia="Arial" w:hAnsi="Arial" w:cs="Arial"/>
          <w:color w:val="FF0000"/>
          <w:sz w:val="29"/>
          <w:szCs w:val="29"/>
        </w:rPr>
      </w:pPr>
      <w:r w:rsidRPr="00C61CF0">
        <w:rPr>
          <w:rFonts w:ascii="Arial" w:eastAsia="Arial" w:hAnsi="Arial" w:cs="Arial"/>
          <w:color w:val="FF0000"/>
          <w:sz w:val="29"/>
          <w:szCs w:val="29"/>
        </w:rPr>
        <w:t>PLEASE WAIT TO BE CONTACTED</w:t>
      </w:r>
      <w:r w:rsidR="0063719C">
        <w:rPr>
          <w:rFonts w:ascii="Arial" w:eastAsia="Arial" w:hAnsi="Arial" w:cs="Arial"/>
          <w:color w:val="FF0000"/>
          <w:sz w:val="29"/>
          <w:szCs w:val="29"/>
        </w:rPr>
        <w:t>,</w:t>
      </w:r>
      <w:r w:rsidRPr="00C61CF0">
        <w:rPr>
          <w:rFonts w:ascii="Arial" w:eastAsia="Arial" w:hAnsi="Arial" w:cs="Arial"/>
          <w:color w:val="FF0000"/>
          <w:sz w:val="29"/>
          <w:szCs w:val="29"/>
        </w:rPr>
        <w:t xml:space="preserve"> DO NOT REACH OUT FOR UPDATES </w:t>
      </w:r>
    </w:p>
    <w:p w14:paraId="0BED9769" w14:textId="77777777" w:rsidR="00FC6C5C" w:rsidRDefault="00FC6C5C"/>
    <w:sectPr w:rsidR="00FC6C5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1CAF" w14:textId="77777777" w:rsidR="002D5900" w:rsidRDefault="002D5900" w:rsidP="00C10D0B">
      <w:pPr>
        <w:spacing w:after="0" w:line="240" w:lineRule="auto"/>
      </w:pPr>
      <w:r>
        <w:separator/>
      </w:r>
    </w:p>
  </w:endnote>
  <w:endnote w:type="continuationSeparator" w:id="0">
    <w:p w14:paraId="5B641CD0" w14:textId="77777777" w:rsidR="002D5900" w:rsidRDefault="002D5900" w:rsidP="00C1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796D" w14:textId="77777777" w:rsidR="002D5900" w:rsidRDefault="002D5900" w:rsidP="00C10D0B">
      <w:pPr>
        <w:spacing w:after="0" w:line="240" w:lineRule="auto"/>
      </w:pPr>
      <w:r>
        <w:separator/>
      </w:r>
    </w:p>
  </w:footnote>
  <w:footnote w:type="continuationSeparator" w:id="0">
    <w:p w14:paraId="1232A607" w14:textId="77777777" w:rsidR="002D5900" w:rsidRDefault="002D5900" w:rsidP="00C10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964"/>
    <w:multiLevelType w:val="multilevel"/>
    <w:tmpl w:val="FF422B8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0700CF"/>
    <w:multiLevelType w:val="multilevel"/>
    <w:tmpl w:val="6D0CC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1D6B18"/>
    <w:multiLevelType w:val="multilevel"/>
    <w:tmpl w:val="8C5AE4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84274B"/>
    <w:multiLevelType w:val="multilevel"/>
    <w:tmpl w:val="34CE26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6B6B7B"/>
    <w:multiLevelType w:val="multilevel"/>
    <w:tmpl w:val="37841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5574CC"/>
    <w:multiLevelType w:val="multilevel"/>
    <w:tmpl w:val="2542D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EA4DD4"/>
    <w:multiLevelType w:val="multilevel"/>
    <w:tmpl w:val="1346E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B617B4A"/>
    <w:multiLevelType w:val="multilevel"/>
    <w:tmpl w:val="56C676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B7C2890"/>
    <w:multiLevelType w:val="multilevel"/>
    <w:tmpl w:val="96386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12A59A0"/>
    <w:multiLevelType w:val="multilevel"/>
    <w:tmpl w:val="3F0AA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111708C"/>
    <w:multiLevelType w:val="multilevel"/>
    <w:tmpl w:val="DF4E69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5B169C1"/>
    <w:multiLevelType w:val="multilevel"/>
    <w:tmpl w:val="E222D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7CD3E77"/>
    <w:multiLevelType w:val="multilevel"/>
    <w:tmpl w:val="40009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98D6B1A"/>
    <w:multiLevelType w:val="multilevel"/>
    <w:tmpl w:val="03F048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6"/>
  </w:num>
  <w:num w:numId="3">
    <w:abstractNumId w:val="11"/>
  </w:num>
  <w:num w:numId="4">
    <w:abstractNumId w:val="9"/>
  </w:num>
  <w:num w:numId="5">
    <w:abstractNumId w:val="8"/>
  </w:num>
  <w:num w:numId="6">
    <w:abstractNumId w:val="1"/>
  </w:num>
  <w:num w:numId="7">
    <w:abstractNumId w:val="12"/>
  </w:num>
  <w:num w:numId="8">
    <w:abstractNumId w:val="5"/>
  </w:num>
  <w:num w:numId="9">
    <w:abstractNumId w:val="0"/>
  </w:num>
  <w:num w:numId="10">
    <w:abstractNumId w:val="13"/>
  </w:num>
  <w:num w:numId="11">
    <w:abstractNumId w:val="7"/>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5C"/>
    <w:rsid w:val="000024F2"/>
    <w:rsid w:val="00132681"/>
    <w:rsid w:val="001E0F6C"/>
    <w:rsid w:val="002D5900"/>
    <w:rsid w:val="004D6EE3"/>
    <w:rsid w:val="005E45A5"/>
    <w:rsid w:val="00606CD6"/>
    <w:rsid w:val="0063719C"/>
    <w:rsid w:val="007802E8"/>
    <w:rsid w:val="007962AB"/>
    <w:rsid w:val="007F5D80"/>
    <w:rsid w:val="00921AC6"/>
    <w:rsid w:val="00BE0FE6"/>
    <w:rsid w:val="00C10D0B"/>
    <w:rsid w:val="00C24263"/>
    <w:rsid w:val="00C61CF0"/>
    <w:rsid w:val="00F17883"/>
    <w:rsid w:val="00F83995"/>
    <w:rsid w:val="00F85FC6"/>
    <w:rsid w:val="00FC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41E2"/>
  <w15:docId w15:val="{DBD7F3E7-2528-4742-AC12-95F8F9D7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0B"/>
  </w:style>
  <w:style w:type="paragraph" w:styleId="Footer">
    <w:name w:val="footer"/>
    <w:basedOn w:val="Normal"/>
    <w:link w:val="FooterChar"/>
    <w:uiPriority w:val="99"/>
    <w:unhideWhenUsed/>
    <w:rsid w:val="00C10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0B"/>
  </w:style>
  <w:style w:type="paragraph" w:styleId="ListParagraph">
    <w:name w:val="List Paragraph"/>
    <w:basedOn w:val="Normal"/>
    <w:uiPriority w:val="34"/>
    <w:qFormat/>
    <w:rsid w:val="00C61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ZBuzV+S5pN0fWyhWYOFSjKL3qw==">AMUW2mXbGMppOa0SphBYnBxVTROkdR/9SrJfnRC7Qg5FY0KRmtQ1O2cfOrKx9QUESum2KJd9KZixXm/d0W+QNZE6y44bnFd7JWCiMZRAoWRTMsAQnRVzhho=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Smith</dc:creator>
  <cp:lastModifiedBy>Hennard, David / Kuehne + Nagel / Iad ZA-H</cp:lastModifiedBy>
  <cp:revision>7</cp:revision>
  <dcterms:created xsi:type="dcterms:W3CDTF">2021-09-15T16:02:00Z</dcterms:created>
  <dcterms:modified xsi:type="dcterms:W3CDTF">2021-09-15T18:00:00Z</dcterms:modified>
</cp:coreProperties>
</file>